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07A" w:rsidRPr="00D064B5" w:rsidRDefault="00A428AD">
      <w:pPr>
        <w:rPr>
          <w:sz w:val="28"/>
          <w:szCs w:val="28"/>
        </w:rPr>
      </w:pPr>
      <w:r w:rsidRPr="00D064B5">
        <w:rPr>
          <w:rFonts w:hint="eastAsia"/>
          <w:sz w:val="28"/>
          <w:szCs w:val="28"/>
        </w:rPr>
        <w:t>三協・立山健康保険組合　行</w:t>
      </w:r>
    </w:p>
    <w:p w:rsidR="00A428AD" w:rsidRDefault="00A428AD"/>
    <w:p w:rsidR="00A428AD" w:rsidRDefault="00A428AD"/>
    <w:p w:rsidR="00A428AD" w:rsidRDefault="00A428AD"/>
    <w:p w:rsidR="00A428AD" w:rsidRPr="00D064B5" w:rsidRDefault="00A428AD" w:rsidP="00D064B5">
      <w:pPr>
        <w:jc w:val="center"/>
        <w:rPr>
          <w:sz w:val="48"/>
          <w:szCs w:val="48"/>
        </w:rPr>
      </w:pPr>
      <w:r w:rsidRPr="00D064B5">
        <w:rPr>
          <w:rFonts w:hint="eastAsia"/>
          <w:sz w:val="48"/>
          <w:szCs w:val="48"/>
        </w:rPr>
        <w:t>医療費通知発行依頼</w:t>
      </w:r>
      <w:r w:rsidR="00D133FF" w:rsidRPr="00D064B5">
        <w:rPr>
          <w:rFonts w:hint="eastAsia"/>
          <w:sz w:val="48"/>
          <w:szCs w:val="48"/>
        </w:rPr>
        <w:t>書</w:t>
      </w:r>
    </w:p>
    <w:p w:rsidR="00A428AD" w:rsidRDefault="00A428AD"/>
    <w:p w:rsidR="00A428AD" w:rsidRDefault="00A428A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3969"/>
        <w:gridCol w:w="939"/>
      </w:tblGrid>
      <w:tr w:rsidR="00D064B5" w:rsidTr="00C427BB">
        <w:tc>
          <w:tcPr>
            <w:tcW w:w="3794" w:type="dxa"/>
            <w:shd w:val="pct5" w:color="auto" w:fill="auto"/>
            <w:vAlign w:val="center"/>
          </w:tcPr>
          <w:p w:rsidR="00D064B5" w:rsidRDefault="00D064B5" w:rsidP="00C427BB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4908" w:type="dxa"/>
            <w:gridSpan w:val="2"/>
            <w:shd w:val="pct5" w:color="auto" w:fill="auto"/>
            <w:vAlign w:val="center"/>
          </w:tcPr>
          <w:p w:rsidR="00D064B5" w:rsidRDefault="00D064B5" w:rsidP="00C427BB">
            <w:pPr>
              <w:jc w:val="center"/>
            </w:pPr>
            <w:r>
              <w:rPr>
                <w:rFonts w:hint="eastAsia"/>
              </w:rPr>
              <w:t>所属名</w:t>
            </w:r>
          </w:p>
        </w:tc>
      </w:tr>
      <w:tr w:rsidR="00D064B5" w:rsidTr="00BC0445">
        <w:trPr>
          <w:trHeight w:val="844"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2B351D" w:rsidRDefault="002B351D" w:rsidP="002B351D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D064B5" w:rsidRPr="002B351D" w:rsidRDefault="00BC0445" w:rsidP="002B351D">
            <w:pPr>
              <w:ind w:firstLineChars="1000" w:firstLine="2000"/>
              <w:jc w:val="left"/>
              <w:rPr>
                <w:sz w:val="20"/>
                <w:szCs w:val="20"/>
              </w:rPr>
            </w:pPr>
            <w:r w:rsidRPr="002B351D">
              <w:rPr>
                <w:rFonts w:hint="eastAsia"/>
                <w:sz w:val="20"/>
                <w:szCs w:val="20"/>
              </w:rPr>
              <w:t>株式会社</w:t>
            </w:r>
          </w:p>
        </w:tc>
        <w:tc>
          <w:tcPr>
            <w:tcW w:w="4908" w:type="dxa"/>
            <w:gridSpan w:val="2"/>
            <w:tcBorders>
              <w:bottom w:val="single" w:sz="4" w:space="0" w:color="auto"/>
            </w:tcBorders>
            <w:vAlign w:val="center"/>
          </w:tcPr>
          <w:p w:rsidR="00D064B5" w:rsidRPr="002B351D" w:rsidRDefault="00D064B5" w:rsidP="00BC0445">
            <w:pPr>
              <w:jc w:val="center"/>
              <w:rPr>
                <w:sz w:val="24"/>
                <w:szCs w:val="24"/>
              </w:rPr>
            </w:pPr>
          </w:p>
        </w:tc>
      </w:tr>
      <w:tr w:rsidR="00D064B5" w:rsidTr="00C427BB">
        <w:tc>
          <w:tcPr>
            <w:tcW w:w="3794" w:type="dxa"/>
            <w:shd w:val="pct5" w:color="auto" w:fill="auto"/>
            <w:vAlign w:val="center"/>
          </w:tcPr>
          <w:p w:rsidR="00D064B5" w:rsidRDefault="00C427BB" w:rsidP="00C427BB">
            <w:pPr>
              <w:jc w:val="center"/>
            </w:pPr>
            <w:r>
              <w:rPr>
                <w:rFonts w:hint="eastAsia"/>
              </w:rPr>
              <w:t>健康</w:t>
            </w:r>
            <w:r w:rsidR="00D064B5">
              <w:rPr>
                <w:rFonts w:hint="eastAsia"/>
              </w:rPr>
              <w:t>保険証の記号・番号</w:t>
            </w:r>
          </w:p>
        </w:tc>
        <w:tc>
          <w:tcPr>
            <w:tcW w:w="4908" w:type="dxa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064B5" w:rsidRDefault="00D064B5" w:rsidP="00C427BB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</w:tr>
      <w:tr w:rsidR="00FB4F03" w:rsidTr="00FB4F03">
        <w:trPr>
          <w:trHeight w:val="949"/>
        </w:trPr>
        <w:tc>
          <w:tcPr>
            <w:tcW w:w="3794" w:type="dxa"/>
            <w:vAlign w:val="center"/>
          </w:tcPr>
          <w:p w:rsidR="00FB4F03" w:rsidRPr="00FB4F03" w:rsidRDefault="00FB4F03" w:rsidP="002B351D">
            <w:pPr>
              <w:ind w:firstLineChars="100" w:firstLine="200"/>
              <w:jc w:val="left"/>
              <w:rPr>
                <w:sz w:val="28"/>
                <w:szCs w:val="28"/>
              </w:rPr>
            </w:pPr>
            <w:r w:rsidRPr="002B351D">
              <w:rPr>
                <w:rFonts w:hint="eastAsia"/>
                <w:sz w:val="20"/>
                <w:szCs w:val="20"/>
              </w:rPr>
              <w:t>記号</w:t>
            </w:r>
            <w:r w:rsidR="002B351D" w:rsidRPr="002B351D">
              <w:rPr>
                <w:rFonts w:hint="eastAsia"/>
                <w:sz w:val="24"/>
                <w:szCs w:val="24"/>
              </w:rPr>
              <w:t xml:space="preserve"> </w:t>
            </w:r>
            <w:r w:rsidR="002B351D">
              <w:rPr>
                <w:rFonts w:hint="eastAsia"/>
                <w:sz w:val="24"/>
                <w:szCs w:val="24"/>
              </w:rPr>
              <w:t xml:space="preserve">　　</w:t>
            </w:r>
            <w:r w:rsidRPr="002B351D">
              <w:rPr>
                <w:rFonts w:hint="eastAsia"/>
                <w:sz w:val="20"/>
                <w:szCs w:val="20"/>
              </w:rPr>
              <w:t>番号</w:t>
            </w:r>
            <w:r w:rsidR="002B351D" w:rsidRPr="002B351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right w:val="nil"/>
            </w:tcBorders>
            <w:vAlign w:val="bottom"/>
          </w:tcPr>
          <w:p w:rsidR="00FB4F03" w:rsidRPr="00FB4F03" w:rsidRDefault="00FB4F03" w:rsidP="00FB4F0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39" w:type="dxa"/>
            <w:tcBorders>
              <w:left w:val="nil"/>
            </w:tcBorders>
            <w:vAlign w:val="bottom"/>
          </w:tcPr>
          <w:p w:rsidR="00FB4F03" w:rsidRPr="00FB4F03" w:rsidRDefault="00FB4F03" w:rsidP="00FB4F03">
            <w:pPr>
              <w:jc w:val="center"/>
              <w:rPr>
                <w:sz w:val="36"/>
                <w:szCs w:val="36"/>
              </w:rPr>
            </w:pPr>
            <w:r w:rsidRPr="00D064B5">
              <w:rPr>
                <w:noProof/>
              </w:rPr>
              <w:drawing>
                <wp:inline distT="0" distB="0" distL="0" distR="0" wp14:anchorId="47A671CA" wp14:editId="57682387">
                  <wp:extent cx="428625" cy="428625"/>
                  <wp:effectExtent l="0" t="0" r="9525" b="9525"/>
                  <wp:docPr id="234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445" cy="43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64B5" w:rsidRDefault="00D064B5"/>
    <w:p w:rsidR="00A428AD" w:rsidRPr="00D064B5" w:rsidRDefault="00D064B5">
      <w:pPr>
        <w:rPr>
          <w:sz w:val="22"/>
        </w:rPr>
      </w:pPr>
      <w:r w:rsidRPr="00D064B5">
        <w:rPr>
          <w:rFonts w:hint="eastAsia"/>
          <w:sz w:val="22"/>
        </w:rPr>
        <w:t>平成</w:t>
      </w:r>
      <w:r w:rsidR="008C6159">
        <w:rPr>
          <w:rFonts w:hint="eastAsia"/>
          <w:sz w:val="22"/>
        </w:rPr>
        <w:t xml:space="preserve">　　　</w:t>
      </w:r>
      <w:r w:rsidRPr="00D064B5">
        <w:rPr>
          <w:rFonts w:hint="eastAsia"/>
          <w:sz w:val="22"/>
        </w:rPr>
        <w:t>年　　　月　　　日提出</w:t>
      </w:r>
    </w:p>
    <w:p w:rsidR="00EF5BAE" w:rsidRDefault="00EF5BAE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4947C9">
        <w:rPr>
          <w:rFonts w:hint="eastAsia"/>
          <w:sz w:val="22"/>
        </w:rPr>
        <w:t>医療費控除に使用</w:t>
      </w:r>
      <w:r w:rsidR="00D064B5" w:rsidRPr="00D064B5">
        <w:rPr>
          <w:rFonts w:hint="eastAsia"/>
          <w:sz w:val="22"/>
        </w:rPr>
        <w:t>する「医療費通知</w:t>
      </w:r>
      <w:r w:rsidRPr="00EF5BAE">
        <w:rPr>
          <w:rFonts w:asciiTheme="minorEastAsia" w:hAnsiTheme="minorEastAsia" w:hint="eastAsia"/>
          <w:sz w:val="20"/>
          <w:szCs w:val="20"/>
        </w:rPr>
        <w:t>(平成30年1月～12月診療分)</w:t>
      </w:r>
      <w:r w:rsidR="00D064B5" w:rsidRPr="00D064B5">
        <w:rPr>
          <w:rFonts w:hint="eastAsia"/>
          <w:sz w:val="22"/>
        </w:rPr>
        <w:t>」の発行を</w:t>
      </w:r>
    </w:p>
    <w:p w:rsidR="004D5E60" w:rsidRPr="00D064B5" w:rsidRDefault="00D064B5" w:rsidP="00EF5BAE">
      <w:pPr>
        <w:ind w:firstLineChars="100" w:firstLine="220"/>
        <w:rPr>
          <w:sz w:val="22"/>
        </w:rPr>
      </w:pPr>
      <w:r w:rsidRPr="00D064B5">
        <w:rPr>
          <w:rFonts w:hint="eastAsia"/>
          <w:sz w:val="22"/>
        </w:rPr>
        <w:t>お願いいたします。</w:t>
      </w:r>
      <w:bookmarkStart w:id="0" w:name="_GoBack"/>
      <w:bookmarkEnd w:id="0"/>
    </w:p>
    <w:p w:rsidR="004D5E60" w:rsidRPr="00D064B5" w:rsidRDefault="004D5E60"/>
    <w:p w:rsidR="004D5E60" w:rsidRDefault="005046D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CC545" wp14:editId="699B41E9">
                <wp:simplePos x="0" y="0"/>
                <wp:positionH relativeFrom="column">
                  <wp:posOffset>4044315</wp:posOffset>
                </wp:positionH>
                <wp:positionV relativeFrom="paragraph">
                  <wp:posOffset>146050</wp:posOffset>
                </wp:positionV>
                <wp:extent cx="1410335" cy="1663892"/>
                <wp:effectExtent l="0" t="0" r="18415" b="12700"/>
                <wp:wrapNone/>
                <wp:docPr id="183" name="objec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0335" cy="16638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0475" h="1152525">
                              <a:moveTo>
                                <a:pt x="1259992" y="1152004"/>
                              </a:moveTo>
                              <a:lnTo>
                                <a:pt x="0" y="1152004"/>
                              </a:lnTo>
                              <a:lnTo>
                                <a:pt x="0" y="0"/>
                              </a:lnTo>
                              <a:lnTo>
                                <a:pt x="1259992" y="0"/>
                              </a:lnTo>
                              <a:lnTo>
                                <a:pt x="1259992" y="1152004"/>
                              </a:lnTo>
                              <a:close/>
                            </a:path>
                          </a:pathLst>
                        </a:custGeom>
                        <a:ln w="5397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:rsidR="005046D2" w:rsidRPr="008510DB" w:rsidRDefault="005046D2" w:rsidP="005046D2">
                            <w:pPr>
                              <w:pStyle w:val="Web"/>
                              <w:spacing w:before="0" w:beforeAutospacing="0" w:after="0" w:afterAutospacing="0"/>
                              <w:ind w:firstLineChars="300" w:firstLine="540"/>
                              <w:rPr>
                                <w:rFonts w:asciiTheme="minorEastAsia" w:eastAsiaTheme="minorEastAsia" w:hAnsiTheme="minorEastAsia"/>
                                <w:color w:val="D9D9D9" w:themeColor="background1" w:themeShade="D9"/>
                              </w:rPr>
                            </w:pPr>
                            <w:r w:rsidRPr="008510DB">
                              <w:rPr>
                                <w:rFonts w:asciiTheme="minorEastAsia" w:eastAsiaTheme="minorEastAsia" w:hAnsiTheme="minorEastAsia" w:cs="Meiryo UI" w:hint="eastAsia"/>
                                <w:color w:val="D9D9D9" w:themeColor="background1" w:themeShade="D9"/>
                                <w:kern w:val="24"/>
                                <w:sz w:val="18"/>
                                <w:szCs w:val="18"/>
                              </w:rPr>
                              <w:t>受付日付印</w:t>
                            </w:r>
                          </w:p>
                        </w:txbxContent>
                      </wps:txbx>
                      <wps:bodyPr wrap="square" lIns="0" tIns="36000" rIns="0" bIns="0" rtlCol="0" anchor="t" anchorCtr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object 59" o:spid="_x0000_s1026" style="position:absolute;left:0;text-align:left;margin-left:318.45pt;margin-top:11.5pt;width:111.05pt;height:13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-center" coordsize="1260475,1152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" adj="-11796480,,5400" path="m1259992,1152004l,1152004,,,1259992,r,1152004xe" filled="f" strokecolor="#d8d8d8 [2732]" strokeweight=".14992mm">
                <v:stroke joinstyle="miter"/>
                <v:formulas/>
                <v:path arrowok="t" o:connecttype="custom" textboxrect="0,0,1260475,1152525"/>
                <v:textbox inset="0,1mm,0,0">
                  <w:txbxContent>
                    <w:p w:rsidR="005046D2" w:rsidRPr="008510DB" w:rsidRDefault="005046D2" w:rsidP="005046D2">
                      <w:pPr>
                        <w:pStyle w:val="Web"/>
                        <w:spacing w:before="0" w:beforeAutospacing="0" w:after="0" w:afterAutospacing="0"/>
                        <w:ind w:firstLineChars="300" w:firstLine="540"/>
                        <w:rPr>
                          <w:rFonts w:asciiTheme="minorEastAsia" w:eastAsiaTheme="minorEastAsia" w:hAnsiTheme="minorEastAsia"/>
                          <w:color w:val="D9D9D9" w:themeColor="background1" w:themeShade="D9"/>
                        </w:rPr>
                      </w:pPr>
                      <w:r w:rsidRPr="008510DB">
                        <w:rPr>
                          <w:rFonts w:asciiTheme="minorEastAsia" w:eastAsiaTheme="minorEastAsia" w:hAnsiTheme="minorEastAsia" w:cs="Meiryo UI" w:hint="eastAsia"/>
                          <w:color w:val="D9D9D9" w:themeColor="background1" w:themeShade="D9"/>
                          <w:kern w:val="24"/>
                          <w:sz w:val="18"/>
                          <w:szCs w:val="18"/>
                        </w:rPr>
                        <w:t>受付日付印</w:t>
                      </w:r>
                    </w:p>
                  </w:txbxContent>
                </v:textbox>
              </v:shape>
            </w:pict>
          </mc:Fallback>
        </mc:AlternateContent>
      </w:r>
    </w:p>
    <w:p w:rsidR="00D064B5" w:rsidRDefault="00D064B5"/>
    <w:p w:rsidR="00D064B5" w:rsidRDefault="00D064B5"/>
    <w:p w:rsidR="00D064B5" w:rsidRDefault="00D064B5"/>
    <w:p w:rsidR="00D064B5" w:rsidRDefault="00D064B5"/>
    <w:p w:rsidR="004D5E60" w:rsidRDefault="004D5E60"/>
    <w:p w:rsidR="004D5E60" w:rsidRDefault="004D5E60"/>
    <w:p w:rsidR="005046D2" w:rsidRDefault="005046D2"/>
    <w:tbl>
      <w:tblPr>
        <w:tblStyle w:val="a3"/>
        <w:tblpPr w:leftFromText="142" w:rightFromText="142" w:vertAnchor="page" w:horzAnchor="margin" w:tblpXSpec="right" w:tblpY="12751"/>
        <w:tblW w:w="0" w:type="auto"/>
        <w:tblLook w:val="04A0" w:firstRow="1" w:lastRow="0" w:firstColumn="1" w:lastColumn="0" w:noHBand="0" w:noVBand="1"/>
      </w:tblPr>
      <w:tblGrid>
        <w:gridCol w:w="945"/>
        <w:gridCol w:w="945"/>
        <w:gridCol w:w="945"/>
      </w:tblGrid>
      <w:tr w:rsidR="005046D2" w:rsidTr="005046D2">
        <w:tc>
          <w:tcPr>
            <w:tcW w:w="945" w:type="dxa"/>
          </w:tcPr>
          <w:p w:rsidR="005046D2" w:rsidRPr="005046D2" w:rsidRDefault="005046D2" w:rsidP="005046D2">
            <w:pPr>
              <w:jc w:val="center"/>
              <w:rPr>
                <w:sz w:val="18"/>
                <w:szCs w:val="18"/>
              </w:rPr>
            </w:pPr>
            <w:r w:rsidRPr="005046D2">
              <w:rPr>
                <w:rFonts w:hint="eastAsia"/>
                <w:sz w:val="18"/>
                <w:szCs w:val="18"/>
              </w:rPr>
              <w:t>常務理事</w:t>
            </w:r>
          </w:p>
        </w:tc>
        <w:tc>
          <w:tcPr>
            <w:tcW w:w="945" w:type="dxa"/>
          </w:tcPr>
          <w:p w:rsidR="005046D2" w:rsidRPr="005046D2" w:rsidRDefault="005046D2" w:rsidP="005046D2">
            <w:pPr>
              <w:jc w:val="center"/>
              <w:rPr>
                <w:sz w:val="18"/>
                <w:szCs w:val="18"/>
              </w:rPr>
            </w:pPr>
            <w:r w:rsidRPr="005046D2">
              <w:rPr>
                <w:rFonts w:hint="eastAsia"/>
                <w:sz w:val="18"/>
                <w:szCs w:val="18"/>
              </w:rPr>
              <w:t>事務長</w:t>
            </w:r>
          </w:p>
        </w:tc>
        <w:tc>
          <w:tcPr>
            <w:tcW w:w="945" w:type="dxa"/>
          </w:tcPr>
          <w:p w:rsidR="005046D2" w:rsidRPr="005046D2" w:rsidRDefault="005046D2" w:rsidP="005046D2">
            <w:pPr>
              <w:jc w:val="center"/>
              <w:rPr>
                <w:sz w:val="18"/>
                <w:szCs w:val="18"/>
              </w:rPr>
            </w:pPr>
            <w:r w:rsidRPr="005046D2">
              <w:rPr>
                <w:rFonts w:hint="eastAsia"/>
                <w:sz w:val="18"/>
                <w:szCs w:val="18"/>
              </w:rPr>
              <w:t>担当</w:t>
            </w:r>
          </w:p>
        </w:tc>
      </w:tr>
      <w:tr w:rsidR="005046D2" w:rsidTr="005046D2">
        <w:trPr>
          <w:trHeight w:val="891"/>
        </w:trPr>
        <w:tc>
          <w:tcPr>
            <w:tcW w:w="945" w:type="dxa"/>
          </w:tcPr>
          <w:p w:rsidR="005046D2" w:rsidRDefault="005046D2" w:rsidP="005046D2"/>
        </w:tc>
        <w:tc>
          <w:tcPr>
            <w:tcW w:w="945" w:type="dxa"/>
          </w:tcPr>
          <w:p w:rsidR="005046D2" w:rsidRDefault="005046D2" w:rsidP="005046D2"/>
        </w:tc>
        <w:tc>
          <w:tcPr>
            <w:tcW w:w="945" w:type="dxa"/>
          </w:tcPr>
          <w:p w:rsidR="005046D2" w:rsidRDefault="005046D2" w:rsidP="005046D2"/>
        </w:tc>
      </w:tr>
    </w:tbl>
    <w:p w:rsidR="005046D2" w:rsidRDefault="005046D2"/>
    <w:p w:rsidR="005046D2" w:rsidRDefault="005046D2"/>
    <w:p w:rsidR="005046D2" w:rsidRDefault="005046D2"/>
    <w:p w:rsidR="005046D2" w:rsidRDefault="005046D2"/>
    <w:p w:rsidR="005046D2" w:rsidRDefault="005046D2"/>
    <w:p w:rsidR="005046D2" w:rsidRPr="00A428AD" w:rsidRDefault="005046D2"/>
    <w:sectPr w:rsidR="005046D2" w:rsidRPr="00A428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1D8" w:rsidRDefault="00E351D8" w:rsidP="000355D6">
      <w:r>
        <w:separator/>
      </w:r>
    </w:p>
  </w:endnote>
  <w:endnote w:type="continuationSeparator" w:id="0">
    <w:p w:rsidR="00E351D8" w:rsidRDefault="00E351D8" w:rsidP="0003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1D8" w:rsidRDefault="00E351D8" w:rsidP="000355D6">
      <w:r>
        <w:separator/>
      </w:r>
    </w:p>
  </w:footnote>
  <w:footnote w:type="continuationSeparator" w:id="0">
    <w:p w:rsidR="00E351D8" w:rsidRDefault="00E351D8" w:rsidP="00035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AD"/>
    <w:rsid w:val="00030F55"/>
    <w:rsid w:val="000355D6"/>
    <w:rsid w:val="002B351D"/>
    <w:rsid w:val="003902C4"/>
    <w:rsid w:val="003C49D0"/>
    <w:rsid w:val="004947C9"/>
    <w:rsid w:val="004D5E60"/>
    <w:rsid w:val="005046D2"/>
    <w:rsid w:val="00534FB6"/>
    <w:rsid w:val="0054315D"/>
    <w:rsid w:val="0072707A"/>
    <w:rsid w:val="007D32C5"/>
    <w:rsid w:val="007E15FC"/>
    <w:rsid w:val="0084048A"/>
    <w:rsid w:val="008510DB"/>
    <w:rsid w:val="008C6159"/>
    <w:rsid w:val="009C3EAA"/>
    <w:rsid w:val="00A428AD"/>
    <w:rsid w:val="00BB02FC"/>
    <w:rsid w:val="00BC0445"/>
    <w:rsid w:val="00C427BB"/>
    <w:rsid w:val="00D064B5"/>
    <w:rsid w:val="00D133FF"/>
    <w:rsid w:val="00E351D8"/>
    <w:rsid w:val="00EF5BAE"/>
    <w:rsid w:val="00FB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9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6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64B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046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355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55D6"/>
  </w:style>
  <w:style w:type="paragraph" w:styleId="a8">
    <w:name w:val="footer"/>
    <w:basedOn w:val="a"/>
    <w:link w:val="a9"/>
    <w:uiPriority w:val="99"/>
    <w:unhideWhenUsed/>
    <w:rsid w:val="000355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55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9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6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64B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046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355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55D6"/>
  </w:style>
  <w:style w:type="paragraph" w:styleId="a8">
    <w:name w:val="footer"/>
    <w:basedOn w:val="a"/>
    <w:link w:val="a9"/>
    <w:uiPriority w:val="99"/>
    <w:unhideWhenUsed/>
    <w:rsid w:val="000355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5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KENPO</dc:creator>
  <cp:lastModifiedBy>KENPO</cp:lastModifiedBy>
  <cp:revision>16</cp:revision>
  <cp:lastPrinted>2019-01-15T06:08:00Z</cp:lastPrinted>
  <dcterms:created xsi:type="dcterms:W3CDTF">2018-01-18T08:29:00Z</dcterms:created>
  <dcterms:modified xsi:type="dcterms:W3CDTF">2019-01-15T06:13:00Z</dcterms:modified>
</cp:coreProperties>
</file>